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1B" w:rsidRDefault="00B7191B" w:rsidP="00B7191B">
      <w:pPr>
        <w:widowControl/>
        <w:spacing w:before="100" w:beforeAutospacing="1" w:after="100" w:afterAutospacing="1" w:line="450" w:lineRule="atLeast"/>
        <w:jc w:val="center"/>
        <w:rPr>
          <w:rFonts w:ascii="微软雅黑" w:eastAsia="微软雅黑" w:hAnsi="微软雅黑" w:cs="宋体"/>
          <w:kern w:val="0"/>
          <w:sz w:val="44"/>
          <w:szCs w:val="44"/>
        </w:rPr>
      </w:pPr>
      <w:r>
        <w:rPr>
          <w:rFonts w:ascii="微软雅黑" w:eastAsia="微软雅黑" w:hAnsi="微软雅黑" w:cs="宋体" w:hint="eastAsia"/>
          <w:kern w:val="0"/>
          <w:sz w:val="44"/>
          <w:szCs w:val="44"/>
        </w:rPr>
        <w:t>追求卓越 超越</w:t>
      </w:r>
      <w:r>
        <w:rPr>
          <w:rFonts w:ascii="微软雅黑" w:eastAsia="微软雅黑" w:hAnsi="微软雅黑" w:cs="宋体"/>
          <w:kern w:val="0"/>
          <w:sz w:val="44"/>
          <w:szCs w:val="44"/>
        </w:rPr>
        <w:t>自我</w:t>
      </w:r>
    </w:p>
    <w:p w:rsidR="00B7191B" w:rsidRDefault="00B7191B" w:rsidP="00B7191B">
      <w:pPr>
        <w:widowControl/>
        <w:spacing w:before="100" w:beforeAutospacing="1" w:after="100" w:afterAutospacing="1" w:line="450" w:lineRule="atLeast"/>
        <w:jc w:val="center"/>
        <w:rPr>
          <w:rFonts w:ascii="微软雅黑" w:eastAsia="微软雅黑" w:hAnsi="微软雅黑" w:cs="宋体"/>
          <w:kern w:val="0"/>
          <w:sz w:val="32"/>
          <w:szCs w:val="32"/>
        </w:rPr>
      </w:pPr>
      <w:r>
        <w:rPr>
          <w:rFonts w:ascii="微软雅黑" w:eastAsia="微软雅黑" w:hAnsi="微软雅黑" w:cs="宋体"/>
          <w:kern w:val="0"/>
          <w:sz w:val="32"/>
          <w:szCs w:val="32"/>
        </w:rPr>
        <w:t>——</w:t>
      </w:r>
      <w:bookmarkStart w:id="0" w:name="_GoBack"/>
      <w:r>
        <w:rPr>
          <w:rFonts w:ascii="微软雅黑" w:eastAsia="微软雅黑" w:hAnsi="微软雅黑" w:cs="宋体" w:hint="eastAsia"/>
          <w:kern w:val="0"/>
          <w:sz w:val="32"/>
          <w:szCs w:val="32"/>
        </w:rPr>
        <w:t>中国</w:t>
      </w:r>
      <w:r>
        <w:rPr>
          <w:rFonts w:ascii="微软雅黑" w:eastAsia="微软雅黑" w:hAnsi="微软雅黑" w:cs="宋体"/>
          <w:kern w:val="0"/>
          <w:sz w:val="32"/>
          <w:szCs w:val="32"/>
        </w:rPr>
        <w:t>核能电力股份有限公司2024</w:t>
      </w:r>
      <w:r>
        <w:rPr>
          <w:rFonts w:ascii="微软雅黑" w:eastAsia="微软雅黑" w:hAnsi="微软雅黑" w:cs="宋体" w:hint="eastAsia"/>
          <w:kern w:val="0"/>
          <w:sz w:val="32"/>
          <w:szCs w:val="32"/>
        </w:rPr>
        <w:t>届校园</w:t>
      </w:r>
      <w:r>
        <w:rPr>
          <w:rFonts w:ascii="微软雅黑" w:eastAsia="微软雅黑" w:hAnsi="微软雅黑" w:cs="宋体"/>
          <w:kern w:val="0"/>
          <w:sz w:val="32"/>
          <w:szCs w:val="32"/>
        </w:rPr>
        <w:t>招聘</w:t>
      </w:r>
      <w:bookmarkEnd w:id="0"/>
    </w:p>
    <w:p w:rsidR="00B7191B" w:rsidRDefault="00B7191B" w:rsidP="00B7191B">
      <w:pPr>
        <w:widowControl/>
        <w:spacing w:before="100" w:beforeAutospacing="1" w:after="100" w:afterAutospacing="1" w:line="360" w:lineRule="auto"/>
        <w:outlineLvl w:val="2"/>
        <w:rPr>
          <w:rFonts w:ascii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一、公司介绍</w:t>
      </w:r>
    </w:p>
    <w:p w:rsidR="00B7191B" w:rsidRDefault="00B7191B" w:rsidP="00B7191B">
      <w:pPr>
        <w:widowControl/>
        <w:spacing w:before="100" w:beforeAutospacing="1" w:after="100" w:afterAutospacing="1" w:line="360" w:lineRule="auto"/>
        <w:ind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中国核能电力股份有限公司</w:t>
      </w:r>
      <w:r>
        <w:rPr>
          <w:rFonts w:asciiTheme="minorEastAsia" w:hAnsiTheme="minorEastAsia" w:cs="宋体"/>
          <w:kern w:val="0"/>
          <w:sz w:val="24"/>
          <w:szCs w:val="24"/>
        </w:rPr>
        <w:t>(简称：中国核电；股票代码：601985),由中国核工业集团有限公司作为控股股东，联合中国长江三峡集团有限公司、中国远洋海运集团有限公司和航天投资控股有限公司共同出资设立。</w:t>
      </w:r>
    </w:p>
    <w:p w:rsidR="00B7191B" w:rsidRDefault="00B7191B" w:rsidP="00B7191B">
      <w:pPr>
        <w:widowControl/>
        <w:spacing w:before="100" w:beforeAutospacing="1" w:after="100" w:afterAutospacing="1" w:line="360" w:lineRule="auto"/>
        <w:ind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中国核能电力股份有限公司主营业务为核电项目及配套设施的开发、投资、建设、运营与管理；清洁能源项目投资、开发；输配电项目投资、投资管理；核电运行安全技术研究及相关技术服务与咨询业务；售电等领域。</w:t>
      </w:r>
    </w:p>
    <w:p w:rsidR="00B7191B" w:rsidRPr="008A1573" w:rsidRDefault="00B7191B" w:rsidP="00B7191B">
      <w:pPr>
        <w:widowControl/>
        <w:shd w:val="clear" w:color="auto" w:fill="FFFFFF"/>
        <w:spacing w:line="46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A61226">
        <w:rPr>
          <w:rFonts w:asciiTheme="minorEastAsia" w:hAnsiTheme="minorEastAsia" w:cs="宋体" w:hint="eastAsia"/>
          <w:kern w:val="0"/>
          <w:sz w:val="24"/>
          <w:szCs w:val="24"/>
        </w:rPr>
        <w:t>截至</w:t>
      </w:r>
      <w:r w:rsidRPr="00A61226">
        <w:rPr>
          <w:rFonts w:asciiTheme="minorEastAsia" w:hAnsiTheme="minorEastAsia" w:cs="宋体"/>
          <w:kern w:val="0"/>
          <w:sz w:val="24"/>
          <w:szCs w:val="24"/>
        </w:rPr>
        <w:t>202</w:t>
      </w:r>
      <w:r>
        <w:rPr>
          <w:rFonts w:asciiTheme="minorEastAsia" w:hAnsiTheme="minorEastAsia" w:cs="宋体"/>
          <w:kern w:val="0"/>
          <w:sz w:val="24"/>
          <w:szCs w:val="24"/>
        </w:rPr>
        <w:t>3</w:t>
      </w:r>
      <w:r w:rsidRPr="00A61226"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>
        <w:rPr>
          <w:rFonts w:asciiTheme="minorEastAsia" w:hAnsiTheme="minorEastAsia" w:cs="宋体"/>
          <w:kern w:val="0"/>
          <w:sz w:val="24"/>
          <w:szCs w:val="24"/>
        </w:rPr>
        <w:t>8</w:t>
      </w:r>
      <w:r w:rsidRPr="00A61226">
        <w:rPr>
          <w:rFonts w:asciiTheme="minorEastAsia" w:hAnsiTheme="minorEastAsia" w:cs="宋体" w:hint="eastAsia"/>
          <w:kern w:val="0"/>
          <w:sz w:val="24"/>
          <w:szCs w:val="24"/>
        </w:rPr>
        <w:t>月，中国核能电力股份有限公司拥有控股子公司</w:t>
      </w:r>
      <w:r w:rsidRPr="00A61226">
        <w:rPr>
          <w:rFonts w:asciiTheme="minorEastAsia" w:hAnsiTheme="minorEastAsia" w:cs="宋体"/>
          <w:kern w:val="0"/>
          <w:sz w:val="24"/>
          <w:szCs w:val="24"/>
        </w:rPr>
        <w:t>2</w:t>
      </w:r>
      <w:r>
        <w:rPr>
          <w:rFonts w:asciiTheme="minorEastAsia" w:hAnsiTheme="minorEastAsia" w:cs="宋体"/>
          <w:kern w:val="0"/>
          <w:sz w:val="24"/>
          <w:szCs w:val="24"/>
        </w:rPr>
        <w:t>9</w:t>
      </w:r>
      <w:r w:rsidRPr="00A61226">
        <w:rPr>
          <w:rFonts w:asciiTheme="minorEastAsia" w:hAnsiTheme="minorEastAsia" w:cs="宋体" w:hint="eastAsia"/>
          <w:kern w:val="0"/>
          <w:sz w:val="24"/>
          <w:szCs w:val="24"/>
        </w:rPr>
        <w:t>家，参股公司</w:t>
      </w:r>
      <w:r w:rsidRPr="00A61226">
        <w:rPr>
          <w:rFonts w:asciiTheme="minorEastAsia" w:hAnsiTheme="minorEastAsia" w:cs="宋体"/>
          <w:kern w:val="0"/>
          <w:sz w:val="24"/>
          <w:szCs w:val="24"/>
        </w:rPr>
        <w:t>12</w:t>
      </w:r>
      <w:r w:rsidRPr="00A61226">
        <w:rPr>
          <w:rFonts w:asciiTheme="minorEastAsia" w:hAnsiTheme="minorEastAsia" w:cs="宋体" w:hint="eastAsia"/>
          <w:kern w:val="0"/>
          <w:sz w:val="24"/>
          <w:szCs w:val="24"/>
        </w:rPr>
        <w:t>家，合营公司</w:t>
      </w:r>
      <w:r w:rsidRPr="00A61226">
        <w:rPr>
          <w:rFonts w:asciiTheme="minorEastAsia" w:hAnsiTheme="minorEastAsia" w:cs="宋体"/>
          <w:kern w:val="0"/>
          <w:sz w:val="24"/>
          <w:szCs w:val="24"/>
        </w:rPr>
        <w:t>1家；控股在役核电机组25</w:t>
      </w:r>
      <w:r w:rsidRPr="00A61226">
        <w:rPr>
          <w:rFonts w:asciiTheme="minorEastAsia" w:hAnsiTheme="minorEastAsia" w:cs="宋体" w:hint="eastAsia"/>
          <w:kern w:val="0"/>
          <w:sz w:val="24"/>
          <w:szCs w:val="24"/>
        </w:rPr>
        <w:t>台，装机容量</w:t>
      </w:r>
      <w:r w:rsidRPr="00A61226">
        <w:rPr>
          <w:rFonts w:asciiTheme="minorEastAsia" w:hAnsiTheme="minorEastAsia" w:cs="宋体"/>
          <w:kern w:val="0"/>
          <w:sz w:val="24"/>
          <w:szCs w:val="24"/>
        </w:rPr>
        <w:t>237</w:t>
      </w:r>
      <w:r>
        <w:rPr>
          <w:rFonts w:asciiTheme="minorEastAsia" w:hAnsiTheme="minorEastAsia" w:cs="宋体"/>
          <w:kern w:val="0"/>
          <w:sz w:val="24"/>
          <w:szCs w:val="24"/>
        </w:rPr>
        <w:t>5</w:t>
      </w:r>
      <w:r w:rsidRPr="00A61226">
        <w:rPr>
          <w:rFonts w:asciiTheme="minorEastAsia" w:hAnsiTheme="minorEastAsia" w:cs="宋体" w:hint="eastAsia"/>
          <w:kern w:val="0"/>
          <w:sz w:val="24"/>
          <w:szCs w:val="24"/>
        </w:rPr>
        <w:t>万千瓦；控股在建核电机组</w:t>
      </w:r>
      <w:r>
        <w:rPr>
          <w:rFonts w:asciiTheme="minorEastAsia" w:hAnsiTheme="minorEastAsia" w:cs="宋体"/>
          <w:kern w:val="0"/>
          <w:sz w:val="24"/>
          <w:szCs w:val="24"/>
        </w:rPr>
        <w:t>11</w:t>
      </w:r>
      <w:r w:rsidRPr="00A61226">
        <w:rPr>
          <w:rFonts w:asciiTheme="minorEastAsia" w:hAnsiTheme="minorEastAsia" w:cs="宋体" w:hint="eastAsia"/>
          <w:kern w:val="0"/>
          <w:sz w:val="24"/>
          <w:szCs w:val="24"/>
        </w:rPr>
        <w:t>台，装机容量</w:t>
      </w:r>
      <w:r>
        <w:rPr>
          <w:rFonts w:asciiTheme="minorEastAsia" w:hAnsiTheme="minorEastAsia" w:cs="宋体"/>
          <w:kern w:val="0"/>
          <w:sz w:val="24"/>
          <w:szCs w:val="24"/>
        </w:rPr>
        <w:t>12553</w:t>
      </w:r>
      <w:r w:rsidRPr="00A61226">
        <w:rPr>
          <w:rFonts w:asciiTheme="minorEastAsia" w:hAnsiTheme="minorEastAsia" w:cs="宋体" w:hint="eastAsia"/>
          <w:kern w:val="0"/>
          <w:sz w:val="24"/>
          <w:szCs w:val="24"/>
        </w:rPr>
        <w:t>万千瓦，总资产规模超</w:t>
      </w:r>
      <w:r w:rsidRPr="00A61226">
        <w:rPr>
          <w:rFonts w:asciiTheme="minorEastAsia" w:hAnsiTheme="minorEastAsia" w:cs="宋体"/>
          <w:kern w:val="0"/>
          <w:sz w:val="24"/>
          <w:szCs w:val="24"/>
        </w:rPr>
        <w:t>4000</w:t>
      </w:r>
      <w:r w:rsidRPr="00A61226">
        <w:rPr>
          <w:rFonts w:asciiTheme="minorEastAsia" w:hAnsiTheme="minorEastAsia" w:cs="宋体" w:hint="eastAsia"/>
          <w:kern w:val="0"/>
          <w:sz w:val="24"/>
          <w:szCs w:val="24"/>
        </w:rPr>
        <w:t>亿元，员工总数超</w:t>
      </w:r>
      <w:r w:rsidRPr="00A61226">
        <w:rPr>
          <w:rFonts w:asciiTheme="minorEastAsia" w:hAnsiTheme="minorEastAsia" w:cs="宋体"/>
          <w:kern w:val="0"/>
          <w:sz w:val="24"/>
          <w:szCs w:val="24"/>
        </w:rPr>
        <w:t>1</w:t>
      </w:r>
      <w:r>
        <w:rPr>
          <w:rFonts w:asciiTheme="minorEastAsia" w:hAnsiTheme="minorEastAsia" w:cs="宋体"/>
          <w:kern w:val="0"/>
          <w:sz w:val="24"/>
          <w:szCs w:val="24"/>
        </w:rPr>
        <w:t>7</w:t>
      </w:r>
      <w:r w:rsidRPr="00A61226">
        <w:rPr>
          <w:rFonts w:asciiTheme="minorEastAsia" w:hAnsiTheme="minorEastAsia" w:cs="宋体"/>
          <w:kern w:val="0"/>
          <w:sz w:val="24"/>
          <w:szCs w:val="24"/>
        </w:rPr>
        <w:t>000人。</w:t>
      </w:r>
    </w:p>
    <w:p w:rsidR="00B7191B" w:rsidRDefault="00B7191B" w:rsidP="00B7191B">
      <w:pPr>
        <w:rPr>
          <w:rFonts w:asciiTheme="minorEastAsia" w:hAnsiTheme="minorEastAsia" w:cs="宋体"/>
          <w:kern w:val="0"/>
          <w:sz w:val="24"/>
          <w:szCs w:val="24"/>
        </w:rPr>
      </w:pPr>
    </w:p>
    <w:p w:rsidR="00B7191B" w:rsidRPr="005C6E63" w:rsidRDefault="00B7191B" w:rsidP="00B7191B">
      <w:pPr>
        <w:rPr>
          <w:rFonts w:asciiTheme="minorEastAsia" w:hAnsiTheme="minorEastAsia" w:cs="宋体"/>
          <w:kern w:val="0"/>
          <w:sz w:val="24"/>
          <w:szCs w:val="24"/>
        </w:rPr>
      </w:pPr>
      <w:r w:rsidRPr="005C6E63">
        <w:rPr>
          <w:rFonts w:asciiTheme="minorEastAsia" w:hAnsiTheme="minorEastAsia" w:cs="宋体" w:hint="eastAsia"/>
          <w:kern w:val="0"/>
          <w:sz w:val="24"/>
          <w:szCs w:val="24"/>
        </w:rPr>
        <w:t>包括：</w:t>
      </w:r>
    </w:p>
    <w:p w:rsidR="00B7191B" w:rsidRDefault="00B7191B" w:rsidP="00B7191B">
      <w:pPr>
        <w:widowControl/>
        <w:shd w:val="clear" w:color="auto" w:fill="FFFFFF"/>
        <w:spacing w:line="46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我国第一座自主设计、建造、运营管理的核电站——被誉为“国之光荣”的秦山核电厂；</w:t>
      </w:r>
    </w:p>
    <w:p w:rsidR="00B7191B" w:rsidRDefault="00B7191B" w:rsidP="00B7191B">
      <w:pPr>
        <w:widowControl/>
        <w:shd w:val="clear" w:color="auto" w:fill="FFFFFF"/>
        <w:spacing w:line="46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我国第一座自主设计、建造、运营、管理的大型商用核电站——秦山第二核电厂；</w:t>
      </w:r>
    </w:p>
    <w:p w:rsidR="00B7191B" w:rsidRDefault="00B7191B" w:rsidP="00B7191B">
      <w:pPr>
        <w:widowControl/>
        <w:shd w:val="clear" w:color="auto" w:fill="FFFFFF"/>
        <w:spacing w:line="46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我国第一座实现核电工程管理与国际接轨的重水堆核电站——秦山第三核电厂；</w:t>
      </w:r>
    </w:p>
    <w:p w:rsidR="00B7191B" w:rsidRDefault="00B7191B" w:rsidP="00B7191B">
      <w:pPr>
        <w:widowControl/>
        <w:shd w:val="clear" w:color="auto" w:fill="FFFFFF"/>
        <w:spacing w:line="46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中俄核能合作</w:t>
      </w:r>
      <w:r>
        <w:rPr>
          <w:rFonts w:asciiTheme="minorEastAsia" w:hAnsiTheme="minorEastAsia" w:cs="宋体"/>
          <w:kern w:val="0"/>
          <w:sz w:val="24"/>
          <w:szCs w:val="24"/>
        </w:rPr>
        <w:t>的标志性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工程——江苏田湾核电厂；</w:t>
      </w:r>
    </w:p>
    <w:p w:rsidR="00B7191B" w:rsidRDefault="00B7191B" w:rsidP="00B7191B">
      <w:pPr>
        <w:widowControl/>
        <w:shd w:val="clear" w:color="auto" w:fill="FFFFFF"/>
        <w:spacing w:line="46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全球首台三代核电</w:t>
      </w:r>
      <w:r>
        <w:rPr>
          <w:rFonts w:asciiTheme="minorEastAsia" w:hAnsiTheme="minorEastAsia" w:cs="宋体"/>
          <w:kern w:val="0"/>
          <w:sz w:val="24"/>
          <w:szCs w:val="24"/>
        </w:rPr>
        <w:t>AP1000——浙江三门核电工程；</w:t>
      </w:r>
    </w:p>
    <w:p w:rsidR="00B7191B" w:rsidRDefault="00B7191B" w:rsidP="00B7191B">
      <w:pPr>
        <w:widowControl/>
        <w:shd w:val="clear" w:color="auto" w:fill="FFFFFF"/>
        <w:spacing w:line="46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我国自主三代核电“华龙一号”首堆示范工程——福建福清核电工程；</w:t>
      </w:r>
    </w:p>
    <w:p w:rsidR="00B7191B" w:rsidRDefault="00B7191B" w:rsidP="00B7191B">
      <w:pPr>
        <w:widowControl/>
        <w:shd w:val="clear" w:color="auto" w:fill="FFFFFF"/>
        <w:spacing w:line="46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海南省能源建设一号工程——海南昌江核电工程；</w:t>
      </w:r>
    </w:p>
    <w:p w:rsidR="00B7191B" w:rsidRDefault="00B7191B" w:rsidP="00B7191B">
      <w:pPr>
        <w:widowControl/>
        <w:shd w:val="clear" w:color="auto" w:fill="FFFFFF"/>
        <w:spacing w:line="46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受托承建国家重大</w:t>
      </w:r>
      <w:r>
        <w:rPr>
          <w:rFonts w:asciiTheme="minorEastAsia" w:hAnsiTheme="minorEastAsia" w:cs="宋体"/>
          <w:kern w:val="0"/>
          <w:sz w:val="24"/>
          <w:szCs w:val="24"/>
        </w:rPr>
        <w:t>核能科技专项示范快堆工程——福建霞浦核电工程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B7191B" w:rsidRDefault="00B7191B" w:rsidP="00B7191B">
      <w:pPr>
        <w:widowControl/>
        <w:shd w:val="clear" w:color="auto" w:fill="FFFFFF"/>
        <w:spacing w:line="46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首个以核电为主、兼顾抽水蓄能、风电、光伏和工业旅游的综合性能源平台——福建漳州核电工程</w:t>
      </w:r>
    </w:p>
    <w:p w:rsidR="00B7191B" w:rsidRDefault="00B7191B" w:rsidP="00B7191B">
      <w:pPr>
        <w:widowControl/>
        <w:spacing w:before="100" w:beforeAutospacing="1" w:after="100" w:afterAutospacing="1" w:line="360" w:lineRule="auto"/>
        <w:ind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按照国家“安全发展核电”的方针，本着对国家、对核事业高度负责的精神，中国核能电力股份有限公司始终坚持安全第一、质量第一，将安全生产作为公司发展的生命线，创造了</w:t>
      </w:r>
      <w:r>
        <w:rPr>
          <w:rFonts w:asciiTheme="minorEastAsia" w:hAnsiTheme="minorEastAsia" w:cs="宋体"/>
          <w:kern w:val="0"/>
          <w:sz w:val="24"/>
          <w:szCs w:val="24"/>
        </w:rPr>
        <w:t>210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多堆年安全无事故的核电运行业绩。</w:t>
      </w:r>
    </w:p>
    <w:p w:rsidR="00B7191B" w:rsidRDefault="00B7191B" w:rsidP="00B7191B">
      <w:pPr>
        <w:widowControl/>
        <w:spacing w:before="100" w:beforeAutospacing="1" w:after="100" w:afterAutospacing="1" w:line="360" w:lineRule="auto"/>
        <w:ind w:firstLine="480"/>
        <w:rPr>
          <w:rFonts w:asciiTheme="minorEastAsia" w:hAnsiTheme="minorEastAsia" w:cs="宋体"/>
          <w:kern w:val="0"/>
          <w:sz w:val="24"/>
          <w:szCs w:val="24"/>
        </w:rPr>
      </w:pPr>
      <w:r w:rsidRPr="00861736">
        <w:rPr>
          <w:rFonts w:asciiTheme="minorEastAsia" w:hAnsiTheme="minorEastAsia" w:cs="宋体" w:hint="eastAsia"/>
          <w:kern w:val="0"/>
          <w:sz w:val="24"/>
          <w:szCs w:val="24"/>
        </w:rPr>
        <w:t>在</w:t>
      </w:r>
      <w:r w:rsidRPr="00861736">
        <w:rPr>
          <w:rFonts w:asciiTheme="minorEastAsia" w:hAnsiTheme="minorEastAsia" w:cs="宋体"/>
          <w:kern w:val="0"/>
          <w:sz w:val="24"/>
          <w:szCs w:val="24"/>
        </w:rPr>
        <w:t>习近平新时代中国特色社会主义思想指引下，</w:t>
      </w:r>
      <w:r w:rsidRPr="00861736">
        <w:rPr>
          <w:rFonts w:asciiTheme="minorEastAsia" w:hAnsiTheme="minorEastAsia" w:cs="宋体" w:hint="eastAsia"/>
          <w:kern w:val="0"/>
          <w:sz w:val="24"/>
          <w:szCs w:val="24"/>
        </w:rPr>
        <w:t>中国核电将</w:t>
      </w:r>
      <w:r w:rsidRPr="00861736">
        <w:rPr>
          <w:rFonts w:asciiTheme="minorEastAsia" w:hAnsiTheme="minorEastAsia" w:cs="宋体"/>
          <w:kern w:val="0"/>
          <w:sz w:val="24"/>
          <w:szCs w:val="24"/>
        </w:rPr>
        <w:t>继续</w:t>
      </w:r>
      <w:r w:rsidRPr="00861736">
        <w:rPr>
          <w:rFonts w:asciiTheme="minorEastAsia" w:hAnsiTheme="minorEastAsia" w:cs="宋体" w:hint="eastAsia"/>
          <w:kern w:val="0"/>
          <w:sz w:val="24"/>
          <w:szCs w:val="24"/>
        </w:rPr>
        <w:t>坚持“创新、协调、绿色、开放、共享”的发展理念，紧密围绕“规模化、标准化、国际化”战略，科学谋划中长期发展，为企业创造价值、为股东创造利润、为员工创造幸福、为社会创造财富，为建设</w:t>
      </w:r>
      <w:r w:rsidRPr="00861736">
        <w:rPr>
          <w:rFonts w:asciiTheme="minorEastAsia" w:hAnsiTheme="minorEastAsia" w:cs="宋体"/>
          <w:kern w:val="0"/>
          <w:sz w:val="24"/>
          <w:szCs w:val="24"/>
        </w:rPr>
        <w:t>“魅力核电、美丽中国”</w:t>
      </w:r>
      <w:r w:rsidRPr="00861736">
        <w:rPr>
          <w:rFonts w:asciiTheme="minorEastAsia" w:hAnsiTheme="minorEastAsia" w:cs="宋体" w:hint="eastAsia"/>
          <w:kern w:val="0"/>
          <w:sz w:val="24"/>
          <w:szCs w:val="24"/>
        </w:rPr>
        <w:t>，擦亮</w:t>
      </w:r>
      <w:r w:rsidRPr="00861736">
        <w:rPr>
          <w:rFonts w:asciiTheme="minorEastAsia" w:hAnsiTheme="minorEastAsia" w:cs="宋体"/>
          <w:kern w:val="0"/>
          <w:sz w:val="24"/>
          <w:szCs w:val="24"/>
        </w:rPr>
        <w:t>“中国核电、国家名片”</w:t>
      </w:r>
      <w:r w:rsidRPr="00861736">
        <w:rPr>
          <w:rFonts w:asciiTheme="minorEastAsia" w:hAnsiTheme="minorEastAsia" w:cs="宋体" w:hint="eastAsia"/>
          <w:kern w:val="0"/>
          <w:sz w:val="24"/>
          <w:szCs w:val="24"/>
        </w:rPr>
        <w:t>而</w:t>
      </w:r>
      <w:r w:rsidRPr="00861736">
        <w:rPr>
          <w:rFonts w:asciiTheme="minorEastAsia" w:hAnsiTheme="minorEastAsia" w:cs="宋体"/>
          <w:kern w:val="0"/>
          <w:sz w:val="24"/>
          <w:szCs w:val="24"/>
        </w:rPr>
        <w:t>不懈奋斗</w:t>
      </w:r>
      <w:r w:rsidRPr="00861736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B7191B" w:rsidRDefault="00B7191B" w:rsidP="00B7191B">
      <w:pPr>
        <w:widowControl/>
        <w:spacing w:before="100" w:beforeAutospacing="1" w:after="100" w:afterAutospacing="1" w:line="360" w:lineRule="auto"/>
        <w:outlineLvl w:val="2"/>
        <w:rPr>
          <w:rFonts w:asciiTheme="minorEastAsia" w:hAnsiTheme="minorEastAsia" w:cs="宋体"/>
          <w:b/>
          <w:kern w:val="0"/>
          <w:sz w:val="32"/>
          <w:szCs w:val="32"/>
        </w:rPr>
      </w:pPr>
      <w:r w:rsidRPr="00A61226">
        <w:rPr>
          <w:rFonts w:asciiTheme="minorEastAsia" w:hAnsiTheme="minorEastAsia" w:cs="宋体" w:hint="eastAsia"/>
          <w:b/>
          <w:kern w:val="0"/>
          <w:sz w:val="32"/>
          <w:szCs w:val="32"/>
        </w:rPr>
        <w:t>二、招聘成员单位</w:t>
      </w:r>
    </w:p>
    <w:p w:rsidR="00B7191B" w:rsidRDefault="00B7191B" w:rsidP="00B7191B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="850" w:firstLineChars="0" w:hanging="425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秦山核电</w:t>
      </w:r>
    </w:p>
    <w:p w:rsidR="00B7191B" w:rsidRDefault="00B7191B" w:rsidP="00B7191B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="850" w:firstLineChars="0" w:hanging="425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江苏核电有限公司</w:t>
      </w:r>
    </w:p>
    <w:p w:rsidR="00B7191B" w:rsidRDefault="00B7191B" w:rsidP="00B7191B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="850" w:firstLineChars="0" w:hanging="425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福建福清核电有限公司</w:t>
      </w:r>
    </w:p>
    <w:p w:rsidR="00B7191B" w:rsidRDefault="00B7191B" w:rsidP="00B7191B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="850" w:firstLineChars="0" w:hanging="425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海南核电有限公司</w:t>
      </w:r>
    </w:p>
    <w:p w:rsidR="00B7191B" w:rsidRDefault="00B7191B" w:rsidP="00B7191B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="850" w:firstLineChars="0" w:hanging="425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三门核电有限公司</w:t>
      </w:r>
    </w:p>
    <w:p w:rsidR="00B7191B" w:rsidRPr="006F2797" w:rsidRDefault="00B7191B" w:rsidP="00B7191B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="850" w:firstLineChars="0" w:hanging="425"/>
        <w:rPr>
          <w:rFonts w:asciiTheme="minorEastAsia" w:hAnsiTheme="minorEastAsia" w:cs="宋体"/>
          <w:kern w:val="0"/>
          <w:sz w:val="24"/>
          <w:szCs w:val="24"/>
        </w:rPr>
      </w:pPr>
      <w:r w:rsidRPr="006F2797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中核汇能有限公司</w:t>
      </w:r>
    </w:p>
    <w:p w:rsidR="00B7191B" w:rsidRPr="006F2797" w:rsidRDefault="00B7191B" w:rsidP="00B7191B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="850" w:firstLineChars="0" w:hanging="425"/>
        <w:rPr>
          <w:rFonts w:asciiTheme="minorEastAsia" w:hAnsiTheme="minorEastAsia" w:cs="宋体"/>
          <w:kern w:val="0"/>
          <w:sz w:val="24"/>
          <w:szCs w:val="24"/>
        </w:rPr>
      </w:pPr>
      <w:r w:rsidRPr="006F2797">
        <w:rPr>
          <w:rFonts w:asciiTheme="minorEastAsia" w:hAnsiTheme="minorEastAsia" w:cs="宋体" w:hint="eastAsia"/>
          <w:kern w:val="0"/>
          <w:sz w:val="24"/>
          <w:szCs w:val="24"/>
        </w:rPr>
        <w:t>中核武汉核电运行技术股份有限公司</w:t>
      </w:r>
    </w:p>
    <w:p w:rsidR="00B7191B" w:rsidRDefault="00B7191B" w:rsidP="00B7191B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="850" w:firstLineChars="0" w:hanging="425"/>
        <w:rPr>
          <w:rFonts w:asciiTheme="minorEastAsia" w:hAnsiTheme="minorEastAsia" w:cs="宋体"/>
          <w:kern w:val="0"/>
          <w:sz w:val="24"/>
          <w:szCs w:val="24"/>
        </w:rPr>
      </w:pPr>
      <w:r w:rsidRPr="006F2797">
        <w:rPr>
          <w:rFonts w:asciiTheme="minorEastAsia" w:hAnsiTheme="minorEastAsia" w:cs="宋体" w:hint="eastAsia"/>
          <w:kern w:val="0"/>
          <w:sz w:val="24"/>
          <w:szCs w:val="24"/>
        </w:rPr>
        <w:t>核电运行研究（上海）有限公司</w:t>
      </w:r>
    </w:p>
    <w:p w:rsidR="00B7191B" w:rsidRDefault="00B7191B" w:rsidP="00B7191B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="850" w:firstLineChars="0" w:hanging="425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中核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霞浦</w:t>
      </w:r>
      <w:r>
        <w:rPr>
          <w:rFonts w:asciiTheme="minorEastAsia" w:hAnsiTheme="minorEastAsia" w:cs="宋体"/>
          <w:kern w:val="0"/>
          <w:sz w:val="24"/>
          <w:szCs w:val="24"/>
        </w:rPr>
        <w:t>核电有限公司</w:t>
      </w:r>
    </w:p>
    <w:p w:rsidR="00B7191B" w:rsidRDefault="00B7191B" w:rsidP="00B7191B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="850" w:firstLineChars="0" w:hanging="425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中核国电漳州能源有限公司</w:t>
      </w:r>
    </w:p>
    <w:p w:rsidR="00B7191B" w:rsidRPr="006F2797" w:rsidRDefault="00B7191B" w:rsidP="00B7191B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="850" w:firstLineChars="0" w:hanging="425"/>
        <w:rPr>
          <w:rFonts w:asciiTheme="minorEastAsia" w:hAnsiTheme="minorEastAsia" w:cs="宋体"/>
          <w:kern w:val="0"/>
          <w:sz w:val="24"/>
          <w:szCs w:val="24"/>
        </w:rPr>
      </w:pPr>
      <w:r w:rsidRPr="006F2797">
        <w:rPr>
          <w:rFonts w:asciiTheme="minorEastAsia" w:hAnsiTheme="minorEastAsia" w:cs="宋体" w:hint="eastAsia"/>
          <w:kern w:val="0"/>
          <w:sz w:val="24"/>
          <w:szCs w:val="24"/>
        </w:rPr>
        <w:t>中核辽宁核电有限公司</w:t>
      </w:r>
    </w:p>
    <w:p w:rsidR="00B7191B" w:rsidRDefault="00B7191B" w:rsidP="00B7191B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="850" w:firstLineChars="0" w:hanging="425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中核</w:t>
      </w:r>
      <w:r>
        <w:rPr>
          <w:rFonts w:asciiTheme="minorEastAsia" w:hAnsiTheme="minorEastAsia" w:cs="宋体"/>
          <w:kern w:val="0"/>
          <w:sz w:val="24"/>
          <w:szCs w:val="24"/>
        </w:rPr>
        <w:t>海洋核动力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发展</w:t>
      </w:r>
      <w:r>
        <w:rPr>
          <w:rFonts w:asciiTheme="minorEastAsia" w:hAnsiTheme="minorEastAsia" w:cs="宋体"/>
          <w:kern w:val="0"/>
          <w:sz w:val="24"/>
          <w:szCs w:val="24"/>
        </w:rPr>
        <w:t>有限公司</w:t>
      </w:r>
    </w:p>
    <w:p w:rsidR="00B7191B" w:rsidRDefault="00B7191B" w:rsidP="00B7191B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="850" w:firstLineChars="0" w:hanging="425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中核山东核能有限公司</w:t>
      </w:r>
    </w:p>
    <w:p w:rsidR="00B7191B" w:rsidRDefault="00B7191B" w:rsidP="00B7191B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="850" w:firstLineChars="0" w:hanging="425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中核华电河北核电有限公司</w:t>
      </w:r>
    </w:p>
    <w:p w:rsidR="00B7191B" w:rsidRPr="006F2797" w:rsidRDefault="00B7191B" w:rsidP="00B7191B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="850" w:firstLineChars="0" w:hanging="425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中核苏能核电有限公司</w:t>
      </w:r>
    </w:p>
    <w:p w:rsidR="00B7191B" w:rsidRDefault="00B7191B" w:rsidP="00B7191B">
      <w:pPr>
        <w:widowControl/>
        <w:spacing w:before="100" w:beforeAutospacing="1" w:after="100" w:afterAutospacing="1" w:line="360" w:lineRule="auto"/>
        <w:outlineLvl w:val="2"/>
        <w:rPr>
          <w:rFonts w:ascii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三、招聘专业</w:t>
      </w:r>
    </w:p>
    <w:p w:rsidR="00B7191B" w:rsidRDefault="00B7191B" w:rsidP="00B7191B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851" w:firstLineChars="0" w:hanging="425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核专业：核工程与核技术、</w:t>
      </w:r>
      <w:r>
        <w:rPr>
          <w:rFonts w:asciiTheme="minorEastAsia" w:hAnsiTheme="minorEastAsia" w:cs="宋体"/>
          <w:kern w:val="0"/>
          <w:sz w:val="24"/>
          <w:szCs w:val="24"/>
        </w:rPr>
        <w:t>核物理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、辐射防护与</w:t>
      </w:r>
      <w:r>
        <w:rPr>
          <w:rFonts w:asciiTheme="minorEastAsia" w:hAnsiTheme="minorEastAsia" w:cs="宋体"/>
          <w:kern w:val="0"/>
          <w:sz w:val="24"/>
          <w:szCs w:val="24"/>
        </w:rPr>
        <w:t>核安全、核化工与核燃料工程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等；</w:t>
      </w:r>
    </w:p>
    <w:p w:rsidR="00B7191B" w:rsidRDefault="00B7191B" w:rsidP="00B7191B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851" w:firstLineChars="0" w:hanging="425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热能动力类：能源与动力工程、电厂热能与动力装置等；</w:t>
      </w:r>
    </w:p>
    <w:p w:rsidR="00B7191B" w:rsidRDefault="00B7191B" w:rsidP="00B7191B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851" w:firstLineChars="0" w:hanging="425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机械类：机械设计制造及其自动化、机械工程、过程装备与控制、机电一体化、</w:t>
      </w:r>
      <w:r>
        <w:rPr>
          <w:rFonts w:asciiTheme="minorEastAsia" w:hAnsiTheme="minorEastAsia" w:cs="宋体"/>
          <w:kern w:val="0"/>
          <w:sz w:val="24"/>
          <w:szCs w:val="24"/>
        </w:rPr>
        <w:t>化工机械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>
        <w:rPr>
          <w:rFonts w:asciiTheme="minorEastAsia" w:hAnsiTheme="minorEastAsia" w:cs="宋体"/>
          <w:kern w:val="0"/>
          <w:sz w:val="24"/>
          <w:szCs w:val="24"/>
        </w:rPr>
        <w:t>流体机械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、船舶与海洋工程等；</w:t>
      </w:r>
    </w:p>
    <w:p w:rsidR="00B7191B" w:rsidRDefault="00B7191B" w:rsidP="00B7191B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851" w:firstLineChars="0" w:hanging="425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电气类：电气工程及自动化、发电厂电力系统等；</w:t>
      </w:r>
    </w:p>
    <w:p w:rsidR="00B7191B" w:rsidRPr="00F56D7E" w:rsidRDefault="00B7191B" w:rsidP="00B7191B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851" w:firstLineChars="0" w:hanging="425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仪控类：测控技术、自动化、</w:t>
      </w:r>
      <w:r>
        <w:rPr>
          <w:rFonts w:asciiTheme="minorEastAsia" w:hAnsiTheme="minorEastAsia" w:cs="宋体"/>
          <w:kern w:val="0"/>
          <w:sz w:val="24"/>
          <w:szCs w:val="24"/>
        </w:rPr>
        <w:t>仪器科学与技术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等；</w:t>
      </w:r>
    </w:p>
    <w:p w:rsidR="00B7191B" w:rsidRPr="00F56D7E" w:rsidRDefault="00B7191B" w:rsidP="00B7191B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851" w:firstLineChars="0" w:hanging="425"/>
        <w:rPr>
          <w:rFonts w:asciiTheme="minorEastAsia" w:hAnsiTheme="minorEastAsia" w:cs="宋体"/>
          <w:kern w:val="0"/>
          <w:sz w:val="24"/>
          <w:szCs w:val="24"/>
        </w:rPr>
      </w:pPr>
      <w:r w:rsidRPr="00F56D7E">
        <w:rPr>
          <w:rFonts w:asciiTheme="minorEastAsia" w:hAnsiTheme="minorEastAsia" w:cs="宋体" w:hint="eastAsia"/>
          <w:kern w:val="0"/>
          <w:sz w:val="24"/>
          <w:szCs w:val="24"/>
        </w:rPr>
        <w:t>化学类：应用化学、化学工程、电厂化学、放射化学等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B7191B" w:rsidRPr="00F56D7E" w:rsidRDefault="00B7191B" w:rsidP="00B7191B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851" w:firstLineChars="0" w:hanging="425"/>
        <w:rPr>
          <w:rFonts w:asciiTheme="minorEastAsia" w:hAnsiTheme="minorEastAsia" w:cs="宋体"/>
          <w:kern w:val="0"/>
          <w:sz w:val="24"/>
          <w:szCs w:val="24"/>
        </w:rPr>
      </w:pPr>
      <w:r w:rsidRPr="00F56D7E">
        <w:rPr>
          <w:rFonts w:asciiTheme="minorEastAsia" w:hAnsiTheme="minorEastAsia" w:cs="宋体" w:hint="eastAsia"/>
          <w:kern w:val="0"/>
          <w:sz w:val="24"/>
          <w:szCs w:val="24"/>
        </w:rPr>
        <w:t>材料类：材料科学</w:t>
      </w:r>
      <w:r w:rsidRPr="00F56D7E">
        <w:rPr>
          <w:rFonts w:asciiTheme="minorEastAsia" w:hAnsiTheme="minorEastAsia" w:cs="宋体"/>
          <w:kern w:val="0"/>
          <w:sz w:val="24"/>
          <w:szCs w:val="24"/>
        </w:rPr>
        <w:t>与工程</w:t>
      </w:r>
      <w:r w:rsidRPr="00F56D7E">
        <w:rPr>
          <w:rFonts w:asciiTheme="minorEastAsia" w:hAnsiTheme="minorEastAsia" w:cs="宋体" w:hint="eastAsia"/>
          <w:kern w:val="0"/>
          <w:sz w:val="24"/>
          <w:szCs w:val="24"/>
        </w:rPr>
        <w:t>、金属</w:t>
      </w:r>
      <w:r w:rsidRPr="00F56D7E">
        <w:rPr>
          <w:rFonts w:asciiTheme="minorEastAsia" w:hAnsiTheme="minorEastAsia" w:cs="宋体"/>
          <w:kern w:val="0"/>
          <w:sz w:val="24"/>
          <w:szCs w:val="24"/>
        </w:rPr>
        <w:t>材料</w:t>
      </w:r>
      <w:r w:rsidRPr="00F56D7E">
        <w:rPr>
          <w:rFonts w:asciiTheme="minorEastAsia" w:hAnsiTheme="minorEastAsia" w:cs="宋体" w:hint="eastAsia"/>
          <w:kern w:val="0"/>
          <w:sz w:val="24"/>
          <w:szCs w:val="24"/>
        </w:rPr>
        <w:t>工程</w:t>
      </w:r>
      <w:r w:rsidRPr="00F56D7E">
        <w:rPr>
          <w:rFonts w:asciiTheme="minorEastAsia" w:hAnsiTheme="minorEastAsia" w:cs="宋体"/>
          <w:kern w:val="0"/>
          <w:sz w:val="24"/>
          <w:szCs w:val="24"/>
        </w:rPr>
        <w:t>、</w:t>
      </w:r>
      <w:r w:rsidRPr="00F56D7E">
        <w:rPr>
          <w:rFonts w:asciiTheme="minorEastAsia" w:hAnsiTheme="minorEastAsia" w:cs="宋体" w:hint="eastAsia"/>
          <w:kern w:val="0"/>
          <w:sz w:val="24"/>
          <w:szCs w:val="24"/>
        </w:rPr>
        <w:t>焊接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B7191B" w:rsidRPr="00F56D7E" w:rsidRDefault="00B7191B" w:rsidP="00B7191B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851" w:firstLineChars="0" w:hanging="425"/>
        <w:rPr>
          <w:rFonts w:asciiTheme="minorEastAsia" w:hAnsiTheme="minorEastAsia" w:cs="宋体"/>
          <w:kern w:val="0"/>
          <w:sz w:val="24"/>
          <w:szCs w:val="24"/>
        </w:rPr>
      </w:pPr>
      <w:r w:rsidRPr="00F56D7E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财务经管</w:t>
      </w:r>
      <w:r w:rsidRPr="00F56D7E">
        <w:rPr>
          <w:rFonts w:asciiTheme="minorEastAsia" w:hAnsiTheme="minorEastAsia" w:cs="宋体"/>
          <w:kern w:val="0"/>
          <w:sz w:val="24"/>
          <w:szCs w:val="24"/>
        </w:rPr>
        <w:t>类：</w:t>
      </w:r>
      <w:r w:rsidRPr="00F56D7E">
        <w:rPr>
          <w:rFonts w:asciiTheme="minorEastAsia" w:hAnsiTheme="minorEastAsia" w:cs="宋体" w:hint="eastAsia"/>
          <w:kern w:val="0"/>
          <w:sz w:val="24"/>
          <w:szCs w:val="24"/>
        </w:rPr>
        <w:t>财务管理、会计学、税收</w:t>
      </w:r>
      <w:r w:rsidRPr="00F56D7E">
        <w:rPr>
          <w:rFonts w:asciiTheme="minorEastAsia" w:hAnsiTheme="minorEastAsia" w:cs="宋体"/>
          <w:kern w:val="0"/>
          <w:sz w:val="24"/>
          <w:szCs w:val="24"/>
        </w:rPr>
        <w:t>学、</w:t>
      </w:r>
      <w:r w:rsidRPr="00F56D7E">
        <w:rPr>
          <w:rFonts w:asciiTheme="minorEastAsia" w:hAnsiTheme="minorEastAsia" w:cs="宋体" w:hint="eastAsia"/>
          <w:kern w:val="0"/>
          <w:sz w:val="24"/>
          <w:szCs w:val="24"/>
        </w:rPr>
        <w:t>审计学、</w:t>
      </w:r>
      <w:r w:rsidRPr="00F56D7E">
        <w:rPr>
          <w:rFonts w:asciiTheme="minorEastAsia" w:hAnsiTheme="minorEastAsia" w:cs="宋体"/>
          <w:kern w:val="0"/>
          <w:sz w:val="24"/>
          <w:szCs w:val="24"/>
        </w:rPr>
        <w:t>技术经济</w:t>
      </w:r>
      <w:r w:rsidRPr="00F56D7E">
        <w:rPr>
          <w:rFonts w:asciiTheme="minorEastAsia" w:hAnsiTheme="minorEastAsia" w:cs="宋体" w:hint="eastAsia"/>
          <w:kern w:val="0"/>
          <w:sz w:val="24"/>
          <w:szCs w:val="24"/>
        </w:rPr>
        <w:t>、法学、人力</w:t>
      </w:r>
      <w:r w:rsidRPr="00F56D7E">
        <w:rPr>
          <w:rFonts w:asciiTheme="minorEastAsia" w:hAnsiTheme="minorEastAsia" w:cs="宋体"/>
          <w:kern w:val="0"/>
          <w:sz w:val="24"/>
          <w:szCs w:val="24"/>
        </w:rPr>
        <w:t>资源管理</w:t>
      </w:r>
      <w:r w:rsidRPr="00F56D7E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Pr="00F56D7E">
        <w:rPr>
          <w:rFonts w:asciiTheme="minorEastAsia" w:hAnsiTheme="minorEastAsia" w:cs="宋体"/>
          <w:kern w:val="0"/>
          <w:sz w:val="24"/>
          <w:szCs w:val="24"/>
        </w:rPr>
        <w:t>档案学</w:t>
      </w:r>
      <w:r w:rsidRPr="00F56D7E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Pr="00F56D7E">
        <w:rPr>
          <w:rFonts w:asciiTheme="minorEastAsia" w:hAnsiTheme="minorEastAsia" w:cs="宋体"/>
          <w:kern w:val="0"/>
          <w:sz w:val="24"/>
          <w:szCs w:val="24"/>
        </w:rPr>
        <w:t>保密</w:t>
      </w:r>
      <w:r w:rsidRPr="00F56D7E">
        <w:rPr>
          <w:rFonts w:asciiTheme="minorEastAsia" w:hAnsiTheme="minorEastAsia" w:cs="宋体" w:hint="eastAsia"/>
          <w:kern w:val="0"/>
          <w:sz w:val="24"/>
          <w:szCs w:val="24"/>
        </w:rPr>
        <w:t>管理等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B7191B" w:rsidRPr="00F56D7E" w:rsidRDefault="00B7191B" w:rsidP="00B7191B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851" w:firstLineChars="0" w:hanging="425"/>
        <w:rPr>
          <w:rFonts w:asciiTheme="minorEastAsia" w:hAnsiTheme="minorEastAsia" w:cs="宋体"/>
          <w:kern w:val="0"/>
          <w:sz w:val="24"/>
          <w:szCs w:val="24"/>
        </w:rPr>
      </w:pPr>
      <w:r w:rsidRPr="00F56D7E">
        <w:rPr>
          <w:rFonts w:asciiTheme="minorEastAsia" w:hAnsiTheme="minorEastAsia" w:cs="宋体" w:hint="eastAsia"/>
          <w:kern w:val="0"/>
          <w:sz w:val="24"/>
          <w:szCs w:val="24"/>
        </w:rPr>
        <w:t>其他：力学</w:t>
      </w:r>
      <w:r w:rsidRPr="00F56D7E">
        <w:rPr>
          <w:rFonts w:asciiTheme="minorEastAsia" w:hAnsiTheme="minorEastAsia" w:cs="宋体"/>
          <w:kern w:val="0"/>
          <w:sz w:val="24"/>
          <w:szCs w:val="24"/>
        </w:rPr>
        <w:t>、</w:t>
      </w:r>
      <w:r w:rsidRPr="00FF6F92">
        <w:rPr>
          <w:rFonts w:asciiTheme="minorEastAsia" w:hAnsiTheme="minorEastAsia" w:cs="宋体" w:hint="eastAsia"/>
          <w:kern w:val="0"/>
          <w:sz w:val="24"/>
          <w:szCs w:val="24"/>
        </w:rPr>
        <w:t>安全工程、消防工程、工程管理、</w:t>
      </w:r>
      <w:r w:rsidRPr="00F56D7E">
        <w:rPr>
          <w:rFonts w:asciiTheme="minorEastAsia" w:hAnsiTheme="minorEastAsia" w:cs="宋体"/>
          <w:kern w:val="0"/>
          <w:sz w:val="24"/>
          <w:szCs w:val="24"/>
        </w:rPr>
        <w:t>土木工程</w:t>
      </w:r>
      <w:r w:rsidRPr="00F56D7E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Pr="00F56D7E">
        <w:rPr>
          <w:rFonts w:asciiTheme="minorEastAsia" w:hAnsiTheme="minorEastAsia" w:cs="宋体"/>
          <w:kern w:val="0"/>
          <w:sz w:val="24"/>
          <w:szCs w:val="24"/>
        </w:rPr>
        <w:t>人因工程</w:t>
      </w:r>
      <w:r w:rsidRPr="00F56D7E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计算机、</w:t>
      </w:r>
      <w:r w:rsidRPr="00FF6F92">
        <w:rPr>
          <w:rFonts w:asciiTheme="minorEastAsia" w:hAnsiTheme="minorEastAsia" w:cs="宋体"/>
          <w:kern w:val="0"/>
          <w:sz w:val="24"/>
          <w:szCs w:val="24"/>
        </w:rPr>
        <w:t>马克思主义理论</w:t>
      </w:r>
      <w:r w:rsidRPr="00FF6F92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Pr="00F56D7E">
        <w:rPr>
          <w:rFonts w:asciiTheme="minorEastAsia" w:hAnsiTheme="minorEastAsia" w:cs="宋体"/>
          <w:kern w:val="0"/>
          <w:sz w:val="24"/>
          <w:szCs w:val="24"/>
        </w:rPr>
        <w:t>思想政治教育</w:t>
      </w:r>
      <w:r w:rsidRPr="00F56D7E">
        <w:rPr>
          <w:rFonts w:asciiTheme="minorEastAsia" w:hAnsiTheme="minorEastAsia" w:cs="宋体" w:hint="eastAsia"/>
          <w:kern w:val="0"/>
          <w:sz w:val="24"/>
          <w:szCs w:val="24"/>
        </w:rPr>
        <w:t>等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B7191B" w:rsidRDefault="00B7191B" w:rsidP="00B7191B">
      <w:pPr>
        <w:widowControl/>
        <w:spacing w:before="100" w:beforeAutospacing="1" w:after="100" w:afterAutospacing="1" w:line="360" w:lineRule="auto"/>
        <w:outlineLvl w:val="2"/>
        <w:rPr>
          <w:rFonts w:ascii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四、学历要求</w:t>
      </w:r>
    </w:p>
    <w:p w:rsidR="00B7191B" w:rsidRDefault="00B7191B" w:rsidP="00B7191B">
      <w:pPr>
        <w:pStyle w:val="a4"/>
        <w:numPr>
          <w:ilvl w:val="0"/>
          <w:numId w:val="3"/>
        </w:numPr>
        <w:tabs>
          <w:tab w:val="left" w:pos="426"/>
        </w:tabs>
        <w:spacing w:line="360" w:lineRule="auto"/>
        <w:ind w:left="851" w:firstLineChars="0" w:hanging="425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技能类</w:t>
      </w:r>
      <w:r>
        <w:rPr>
          <w:rFonts w:asciiTheme="minorEastAsia" w:hAnsiTheme="minorEastAsia" w:cs="宋体"/>
          <w:kern w:val="0"/>
          <w:sz w:val="24"/>
          <w:szCs w:val="24"/>
        </w:rPr>
        <w:t>人才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：</w:t>
      </w:r>
      <w:r>
        <w:rPr>
          <w:rFonts w:asciiTheme="minorEastAsia" w:hAnsiTheme="minorEastAsia" w:cs="宋体"/>
          <w:kern w:val="0"/>
          <w:sz w:val="24"/>
          <w:szCs w:val="24"/>
        </w:rPr>
        <w:t>应届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大学</w:t>
      </w:r>
      <w:r>
        <w:rPr>
          <w:rFonts w:asciiTheme="minorEastAsia" w:hAnsiTheme="minorEastAsia" w:cs="宋体"/>
          <w:kern w:val="0"/>
          <w:sz w:val="24"/>
          <w:szCs w:val="24"/>
        </w:rPr>
        <w:t>专科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及以上；</w:t>
      </w:r>
    </w:p>
    <w:p w:rsidR="00B7191B" w:rsidRDefault="00B7191B" w:rsidP="00B7191B">
      <w:pPr>
        <w:pStyle w:val="a4"/>
        <w:numPr>
          <w:ilvl w:val="0"/>
          <w:numId w:val="3"/>
        </w:numPr>
        <w:tabs>
          <w:tab w:val="left" w:pos="426"/>
        </w:tabs>
        <w:spacing w:line="360" w:lineRule="auto"/>
        <w:ind w:left="851" w:firstLineChars="0" w:hanging="425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技术类</w:t>
      </w:r>
      <w:r>
        <w:rPr>
          <w:rFonts w:asciiTheme="minorEastAsia" w:hAnsiTheme="minorEastAsia" w:cs="宋体"/>
          <w:kern w:val="0"/>
          <w:sz w:val="24"/>
          <w:szCs w:val="24"/>
        </w:rPr>
        <w:t>人才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：</w:t>
      </w:r>
      <w:r>
        <w:rPr>
          <w:rFonts w:asciiTheme="minorEastAsia" w:hAnsiTheme="minorEastAsia" w:cs="宋体"/>
          <w:kern w:val="0"/>
          <w:sz w:val="24"/>
          <w:szCs w:val="24"/>
        </w:rPr>
        <w:t>应届大学本科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及</w:t>
      </w:r>
      <w:r>
        <w:rPr>
          <w:rFonts w:asciiTheme="minorEastAsia" w:hAnsiTheme="minorEastAsia" w:cs="宋体"/>
          <w:kern w:val="0"/>
          <w:sz w:val="24"/>
          <w:szCs w:val="24"/>
        </w:rPr>
        <w:t>以上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B7191B" w:rsidRDefault="00B7191B" w:rsidP="00B7191B">
      <w:pPr>
        <w:pStyle w:val="a4"/>
        <w:numPr>
          <w:ilvl w:val="0"/>
          <w:numId w:val="3"/>
        </w:numPr>
        <w:tabs>
          <w:tab w:val="left" w:pos="426"/>
        </w:tabs>
        <w:spacing w:line="360" w:lineRule="auto"/>
        <w:ind w:left="851" w:firstLineChars="0" w:hanging="425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职能类</w:t>
      </w:r>
      <w:r>
        <w:rPr>
          <w:rFonts w:asciiTheme="minorEastAsia" w:hAnsiTheme="minorEastAsia" w:cs="宋体"/>
          <w:kern w:val="0"/>
          <w:sz w:val="24"/>
          <w:szCs w:val="24"/>
        </w:rPr>
        <w:t>人才：应届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硕士研究生</w:t>
      </w:r>
      <w:r>
        <w:rPr>
          <w:rFonts w:asciiTheme="minorEastAsia" w:hAnsiTheme="minorEastAsia" w:cs="宋体"/>
          <w:kern w:val="0"/>
          <w:sz w:val="24"/>
          <w:szCs w:val="24"/>
        </w:rPr>
        <w:t>及以上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B7191B" w:rsidRDefault="00B7191B" w:rsidP="00B7191B">
      <w:pPr>
        <w:pStyle w:val="a4"/>
        <w:numPr>
          <w:ilvl w:val="0"/>
          <w:numId w:val="3"/>
        </w:numPr>
        <w:tabs>
          <w:tab w:val="left" w:pos="426"/>
        </w:tabs>
        <w:spacing w:line="360" w:lineRule="auto"/>
        <w:ind w:left="851" w:firstLineChars="0" w:hanging="425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研发</w:t>
      </w:r>
      <w:r>
        <w:rPr>
          <w:rFonts w:asciiTheme="minorEastAsia" w:hAnsiTheme="minorEastAsia" w:cs="宋体"/>
          <w:kern w:val="0"/>
          <w:sz w:val="24"/>
          <w:szCs w:val="24"/>
        </w:rPr>
        <w:t>类人才：应届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硕士研究生</w:t>
      </w:r>
      <w:r>
        <w:rPr>
          <w:rFonts w:asciiTheme="minorEastAsia" w:hAnsiTheme="minorEastAsia" w:cs="宋体"/>
          <w:kern w:val="0"/>
          <w:sz w:val="24"/>
          <w:szCs w:val="24"/>
        </w:rPr>
        <w:t>及以上。</w:t>
      </w:r>
    </w:p>
    <w:p w:rsidR="00B7191B" w:rsidRDefault="00B7191B" w:rsidP="00B7191B">
      <w:pPr>
        <w:widowControl/>
        <w:spacing w:before="100" w:beforeAutospacing="1" w:after="100" w:afterAutospacing="1" w:line="360" w:lineRule="auto"/>
        <w:outlineLvl w:val="2"/>
        <w:rPr>
          <w:rFonts w:asciiTheme="minorEastAsia" w:hAnsiTheme="minorEastAsia" w:cs="宋体"/>
          <w:b/>
          <w:kern w:val="0"/>
          <w:sz w:val="32"/>
          <w:szCs w:val="32"/>
        </w:rPr>
      </w:pPr>
      <w:r w:rsidRPr="00A61226">
        <w:rPr>
          <w:rFonts w:asciiTheme="minorEastAsia" w:hAnsiTheme="minorEastAsia" w:cs="宋体" w:hint="eastAsia"/>
          <w:b/>
          <w:kern w:val="0"/>
          <w:sz w:val="32"/>
          <w:szCs w:val="32"/>
        </w:rPr>
        <w:t>五</w:t>
      </w:r>
      <w:r w:rsidRPr="00A61226">
        <w:rPr>
          <w:rFonts w:asciiTheme="minorEastAsia" w:hAnsiTheme="minorEastAsia" w:cs="宋体"/>
          <w:b/>
          <w:kern w:val="0"/>
          <w:sz w:val="32"/>
          <w:szCs w:val="32"/>
        </w:rPr>
        <w:t>、</w:t>
      </w:r>
      <w:r w:rsidRPr="00A61226">
        <w:rPr>
          <w:rFonts w:asciiTheme="minorEastAsia" w:hAnsiTheme="minorEastAsia" w:cs="宋体" w:hint="eastAsia"/>
          <w:b/>
          <w:kern w:val="0"/>
          <w:sz w:val="32"/>
          <w:szCs w:val="32"/>
        </w:rPr>
        <w:t xml:space="preserve">简历投递  </w:t>
      </w:r>
    </w:p>
    <w:p w:rsidR="00B7191B" w:rsidRDefault="00B7191B" w:rsidP="00B7191B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登陆</w:t>
      </w:r>
      <w:r w:rsidRPr="001655DA">
        <w:rPr>
          <w:rFonts w:asciiTheme="minorEastAsia" w:eastAsiaTheme="minorEastAsia" w:hAnsiTheme="minorEastAsia"/>
        </w:rPr>
        <w:t>https://hr.cnnc.com.cn/cnnp</w:t>
      </w:r>
      <w:r>
        <w:rPr>
          <w:rFonts w:asciiTheme="minorEastAsia" w:eastAsiaTheme="minorEastAsia" w:hAnsiTheme="minorEastAsia" w:hint="eastAsia"/>
        </w:rPr>
        <w:t>，点击“校园招聘”</w:t>
      </w:r>
      <w:r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Theme="minorEastAsia" w:eastAsiaTheme="minorEastAsia" w:hAnsiTheme="minorEastAsia" w:hint="eastAsia"/>
        </w:rPr>
        <w:t>“我要加入”，进行职位</w:t>
      </w:r>
      <w:r>
        <w:rPr>
          <w:rFonts w:asciiTheme="minorEastAsia" w:eastAsiaTheme="minorEastAsia" w:hAnsiTheme="minorEastAsia"/>
        </w:rPr>
        <w:t>申请</w:t>
      </w:r>
      <w:r>
        <w:rPr>
          <w:rFonts w:asciiTheme="minorEastAsia" w:eastAsiaTheme="minorEastAsia" w:hAnsiTheme="minorEastAsia" w:hint="eastAsia"/>
        </w:rPr>
        <w:t>。</w:t>
      </w:r>
    </w:p>
    <w:p w:rsidR="00B7191B" w:rsidRDefault="00B7191B" w:rsidP="00B7191B">
      <w:pPr>
        <w:widowControl/>
        <w:spacing w:before="100" w:beforeAutospacing="1" w:after="100" w:afterAutospacing="1" w:line="360" w:lineRule="auto"/>
        <w:outlineLvl w:val="2"/>
        <w:rPr>
          <w:rFonts w:ascii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六</w:t>
      </w:r>
      <w:r>
        <w:rPr>
          <w:rFonts w:asciiTheme="minorEastAsia" w:hAnsiTheme="minorEastAsia" w:cs="宋体"/>
          <w:b/>
          <w:kern w:val="0"/>
          <w:sz w:val="32"/>
          <w:szCs w:val="32"/>
        </w:rPr>
        <w:t>、</w:t>
      </w: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宣讲及招聘时间</w:t>
      </w:r>
    </w:p>
    <w:p w:rsidR="00B7191B" w:rsidRDefault="00B7191B" w:rsidP="00B7191B">
      <w:pPr>
        <w:snapToGrid w:val="0"/>
        <w:spacing w:line="400" w:lineRule="atLeas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sz w:val="24"/>
          <w:szCs w:val="28"/>
        </w:rPr>
        <w:t>2023</w:t>
      </w:r>
      <w:r>
        <w:rPr>
          <w:rFonts w:asciiTheme="minorEastAsia" w:hAnsiTheme="minorEastAsia" w:hint="eastAsia"/>
          <w:sz w:val="24"/>
          <w:szCs w:val="28"/>
        </w:rPr>
        <w:t>年</w:t>
      </w:r>
      <w:r>
        <w:rPr>
          <w:rFonts w:asciiTheme="minorEastAsia" w:hAnsiTheme="minorEastAsia"/>
          <w:sz w:val="24"/>
          <w:szCs w:val="28"/>
        </w:rPr>
        <w:t>9月- 2023</w:t>
      </w:r>
      <w:r>
        <w:rPr>
          <w:rFonts w:asciiTheme="minorEastAsia" w:hAnsiTheme="minorEastAsia" w:hint="eastAsia"/>
          <w:sz w:val="24"/>
          <w:szCs w:val="28"/>
        </w:rPr>
        <w:t>年</w:t>
      </w:r>
      <w:r>
        <w:rPr>
          <w:rFonts w:asciiTheme="minorEastAsia" w:hAnsiTheme="minorEastAsia"/>
          <w:sz w:val="24"/>
          <w:szCs w:val="28"/>
        </w:rPr>
        <w:t>10月</w:t>
      </w:r>
      <w:r>
        <w:rPr>
          <w:rFonts w:asciiTheme="minorEastAsia" w:hAnsiTheme="minorEastAsia" w:hint="eastAsia"/>
          <w:sz w:val="24"/>
          <w:szCs w:val="28"/>
        </w:rPr>
        <w:t>，具体</w:t>
      </w:r>
      <w:r>
        <w:rPr>
          <w:rFonts w:asciiTheme="minorEastAsia" w:hAnsiTheme="minorEastAsia"/>
          <w:sz w:val="24"/>
          <w:szCs w:val="28"/>
        </w:rPr>
        <w:t>时间</w:t>
      </w:r>
      <w:r>
        <w:rPr>
          <w:rFonts w:asciiTheme="minorEastAsia" w:hAnsiTheme="minorEastAsia" w:hint="eastAsia"/>
          <w:sz w:val="24"/>
          <w:szCs w:val="28"/>
        </w:rPr>
        <w:t>敬请</w:t>
      </w:r>
      <w:r>
        <w:rPr>
          <w:rFonts w:asciiTheme="minorEastAsia" w:hAnsiTheme="minorEastAsia"/>
          <w:sz w:val="24"/>
          <w:szCs w:val="28"/>
        </w:rPr>
        <w:t>留意</w:t>
      </w:r>
      <w:r>
        <w:rPr>
          <w:rFonts w:asciiTheme="minorEastAsia" w:hAnsiTheme="minorEastAsia" w:hint="eastAsia"/>
          <w:sz w:val="24"/>
          <w:szCs w:val="28"/>
        </w:rPr>
        <w:t>所在</w:t>
      </w:r>
      <w:r>
        <w:rPr>
          <w:rFonts w:asciiTheme="minorEastAsia" w:hAnsiTheme="minorEastAsia"/>
          <w:sz w:val="24"/>
          <w:szCs w:val="28"/>
        </w:rPr>
        <w:t>学校</w:t>
      </w:r>
      <w:r>
        <w:rPr>
          <w:rFonts w:asciiTheme="minorEastAsia" w:hAnsiTheme="minorEastAsia" w:hint="eastAsia"/>
          <w:sz w:val="24"/>
          <w:szCs w:val="28"/>
        </w:rPr>
        <w:t>就业</w:t>
      </w:r>
      <w:r>
        <w:rPr>
          <w:rFonts w:asciiTheme="minorEastAsia" w:hAnsiTheme="minorEastAsia"/>
          <w:sz w:val="24"/>
          <w:szCs w:val="28"/>
        </w:rPr>
        <w:t>网站</w:t>
      </w:r>
      <w:r>
        <w:rPr>
          <w:rFonts w:asciiTheme="minorEastAsia" w:hAnsiTheme="minorEastAsia" w:hint="eastAsia"/>
          <w:sz w:val="24"/>
          <w:szCs w:val="28"/>
        </w:rPr>
        <w:t>。</w:t>
      </w:r>
    </w:p>
    <w:p w:rsidR="00B7191B" w:rsidRDefault="00B7191B" w:rsidP="00B7191B">
      <w:pPr>
        <w:widowControl/>
        <w:spacing w:before="100" w:beforeAutospacing="1" w:after="100" w:afterAutospacing="1" w:line="360" w:lineRule="auto"/>
        <w:outlineLvl w:val="2"/>
        <w:rPr>
          <w:rFonts w:ascii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七、招聘流程</w:t>
      </w:r>
    </w:p>
    <w:p w:rsidR="00B7191B" w:rsidRDefault="00B7191B" w:rsidP="00B7191B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登陆网站系统网申→素质测评→简历筛选→一面→二面→体检→发出offer</w:t>
      </w:r>
    </w:p>
    <w:p w:rsidR="00B7191B" w:rsidRDefault="00B7191B" w:rsidP="00B7191B">
      <w:pPr>
        <w:widowControl/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</w:p>
    <w:p w:rsidR="0025074B" w:rsidRPr="00B7191B" w:rsidRDefault="00B7191B" w:rsidP="00B7191B">
      <w:pPr>
        <w:widowControl/>
        <w:spacing w:line="360" w:lineRule="auto"/>
        <w:ind w:leftChars="2491" w:left="5951" w:hangingChars="300" w:hanging="72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中国核能电力股份有限公司</w:t>
      </w:r>
      <w:r>
        <w:rPr>
          <w:rFonts w:asciiTheme="minorEastAsia" w:hAnsiTheme="minorEastAsia" w:cs="宋体" w:hint="eastAsia"/>
          <w:kern w:val="0"/>
          <w:sz w:val="24"/>
          <w:szCs w:val="24"/>
        </w:rPr>
        <w:br/>
        <w:t>20</w:t>
      </w:r>
      <w:r>
        <w:rPr>
          <w:rFonts w:asciiTheme="minorEastAsia" w:hAnsiTheme="minorEastAsia" w:cs="宋体"/>
          <w:kern w:val="0"/>
          <w:sz w:val="24"/>
          <w:szCs w:val="24"/>
        </w:rPr>
        <w:t>23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>
        <w:rPr>
          <w:rFonts w:asciiTheme="minorEastAsia" w:hAnsiTheme="minorEastAsia" w:cs="宋体"/>
          <w:kern w:val="0"/>
          <w:sz w:val="24"/>
          <w:szCs w:val="24"/>
        </w:rPr>
        <w:t>9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>
        <w:rPr>
          <w:rFonts w:asciiTheme="minorEastAsia" w:hAnsiTheme="minorEastAsia" w:cs="宋体"/>
          <w:kern w:val="0"/>
          <w:sz w:val="24"/>
          <w:szCs w:val="24"/>
        </w:rPr>
        <w:t>5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日</w:t>
      </w:r>
    </w:p>
    <w:sectPr w:rsidR="0025074B" w:rsidRPr="00B7191B">
      <w:pgSz w:w="11906" w:h="16838"/>
      <w:pgMar w:top="1985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32DF"/>
    <w:multiLevelType w:val="multilevel"/>
    <w:tmpl w:val="013632DF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204832DE"/>
    <w:multiLevelType w:val="multilevel"/>
    <w:tmpl w:val="204832DE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5C951414"/>
    <w:multiLevelType w:val="multilevel"/>
    <w:tmpl w:val="5C951414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1B"/>
    <w:rsid w:val="0025074B"/>
    <w:rsid w:val="00A243BC"/>
    <w:rsid w:val="00B7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CD224"/>
  <w15:chartTrackingRefBased/>
  <w15:docId w15:val="{F6A962C5-08D3-419D-BCB6-51064183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9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719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247</Words>
  <Characters>1410</Characters>
  <Application>Microsoft Office Word</Application>
  <DocSecurity>0</DocSecurity>
  <Lines>11</Lines>
  <Paragraphs>3</Paragraphs>
  <ScaleCrop>false</ScaleCrop>
  <Company>jobs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tan.kelly/谭海艳_京_校园招聘</dc:creator>
  <cp:keywords/>
  <dc:description/>
  <cp:lastModifiedBy>tan.kelly/谭海艳_京_校园招聘</cp:lastModifiedBy>
  <cp:revision>1</cp:revision>
  <dcterms:created xsi:type="dcterms:W3CDTF">2023-09-15T07:24:00Z</dcterms:created>
  <dcterms:modified xsi:type="dcterms:W3CDTF">2023-09-15T07:25:00Z</dcterms:modified>
</cp:coreProperties>
</file>